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03ED" w:rsidRDefault="00BC03ED" w:rsidP="00BC03ED">
      <w:pPr>
        <w:ind w:firstLine="0"/>
        <w:rPr>
          <w:rFonts w:cs="Arial"/>
        </w:rPr>
      </w:pPr>
      <w:r w:rsidRPr="00B01B48">
        <w:rPr>
          <w:rFonts w:cs="Arial"/>
        </w:rPr>
        <w:t>(Пр</w:t>
      </w:r>
      <w:r>
        <w:rPr>
          <w:rFonts w:cs="Arial"/>
        </w:rPr>
        <w:t>иложение 8</w:t>
      </w:r>
      <w:r w:rsidRPr="00B01B48">
        <w:rPr>
          <w:rFonts w:cs="Arial"/>
        </w:rPr>
        <w:t xml:space="preserve"> изложено в новой редакции решением Думы </w:t>
      </w:r>
      <w:hyperlink r:id="rId7" w:history="1">
        <w:r>
          <w:rPr>
            <w:rStyle w:val="a3"/>
            <w:rFonts w:cs="Arial"/>
          </w:rPr>
          <w:t>от 26.01.2024 № 1109</w:t>
        </w:r>
      </w:hyperlink>
      <w:r w:rsidRPr="00B01B48">
        <w:rPr>
          <w:rFonts w:cs="Arial"/>
        </w:rPr>
        <w:t>)</w:t>
      </w:r>
    </w:p>
    <w:p w:rsidR="00BC03ED" w:rsidRDefault="00BC03ED" w:rsidP="00BC03ED">
      <w:pPr>
        <w:ind w:firstLine="0"/>
        <w:rPr>
          <w:rFonts w:cs="Arial"/>
        </w:rPr>
      </w:pPr>
      <w:r w:rsidRPr="00872837">
        <w:rPr>
          <w:rFonts w:cs="Arial"/>
        </w:rPr>
        <w:t>(Приложение 8 изложено в новой редакции решением Думы</w:t>
      </w:r>
      <w:r>
        <w:rPr>
          <w:rFonts w:cs="Arial"/>
        </w:rPr>
        <w:t xml:space="preserve"> </w:t>
      </w:r>
      <w:hyperlink r:id="rId8" w:history="1">
        <w:r>
          <w:rPr>
            <w:rStyle w:val="a3"/>
            <w:rFonts w:cs="Arial"/>
          </w:rPr>
          <w:t>от 27.02.2024 № 1116</w:t>
        </w:r>
      </w:hyperlink>
      <w:r>
        <w:rPr>
          <w:rFonts w:cs="Arial"/>
        </w:rPr>
        <w:t>)</w:t>
      </w:r>
    </w:p>
    <w:p w:rsidR="00BC03ED" w:rsidRDefault="00BC03ED" w:rsidP="00BC03ED">
      <w:pPr>
        <w:ind w:firstLine="0"/>
        <w:rPr>
          <w:rFonts w:cs="Arial"/>
        </w:rPr>
      </w:pPr>
      <w:r w:rsidRPr="00872837">
        <w:rPr>
          <w:rFonts w:cs="Arial"/>
        </w:rPr>
        <w:t>(Приложение 8 изложено в новой редакции решением Думы</w:t>
      </w:r>
      <w:r>
        <w:rPr>
          <w:rFonts w:cs="Arial"/>
        </w:rPr>
        <w:t xml:space="preserve"> </w:t>
      </w:r>
      <w:hyperlink r:id="rId9" w:history="1">
        <w:r>
          <w:rPr>
            <w:rStyle w:val="a3"/>
            <w:rFonts w:cs="Arial"/>
          </w:rPr>
          <w:t>от 18.07.2024 № 1159</w:t>
        </w:r>
      </w:hyperlink>
      <w:r>
        <w:rPr>
          <w:rFonts w:cs="Arial"/>
        </w:rPr>
        <w:t>)</w:t>
      </w:r>
    </w:p>
    <w:p w:rsidR="00BC03ED" w:rsidRPr="00B01B48" w:rsidRDefault="00BC03ED" w:rsidP="00BC03ED">
      <w:pPr>
        <w:ind w:firstLine="0"/>
        <w:rPr>
          <w:rFonts w:cs="Arial"/>
        </w:rPr>
      </w:pPr>
      <w:r w:rsidRPr="00872837">
        <w:rPr>
          <w:rFonts w:cs="Arial"/>
        </w:rPr>
        <w:t>(Приложение 8 изложено в новой редакции решением Думы</w:t>
      </w:r>
      <w:r>
        <w:rPr>
          <w:rFonts w:cs="Arial"/>
        </w:rPr>
        <w:t xml:space="preserve"> </w:t>
      </w:r>
      <w:hyperlink r:id="rId10" w:history="1">
        <w:r>
          <w:rPr>
            <w:rStyle w:val="a3"/>
            <w:rFonts w:cs="Arial"/>
          </w:rPr>
          <w:t>от 29.10.2024 № 1188</w:t>
        </w:r>
      </w:hyperlink>
      <w:r>
        <w:rPr>
          <w:rFonts w:cs="Arial"/>
        </w:rPr>
        <w:t>)</w:t>
      </w:r>
    </w:p>
    <w:p w:rsidR="00BC03ED" w:rsidRPr="00A371A1" w:rsidRDefault="00BC03ED" w:rsidP="00BC03ED">
      <w:pPr>
        <w:rPr>
          <w:rFonts w:cs="Arial"/>
        </w:rPr>
      </w:pPr>
    </w:p>
    <w:p w:rsidR="00BC03ED" w:rsidRPr="008D3379" w:rsidRDefault="00BC03ED" w:rsidP="008B5D5F">
      <w:pPr>
        <w:ind w:left="5387" w:firstLine="0"/>
        <w:jc w:val="left"/>
        <w:rPr>
          <w:rFonts w:cs="Arial"/>
          <w:b/>
          <w:sz w:val="32"/>
          <w:szCs w:val="32"/>
        </w:rPr>
      </w:pPr>
      <w:r w:rsidRPr="008D3379">
        <w:rPr>
          <w:rFonts w:cs="Arial"/>
          <w:b/>
          <w:sz w:val="32"/>
          <w:szCs w:val="32"/>
        </w:rPr>
        <w:t xml:space="preserve">Приложение </w:t>
      </w:r>
      <w:bookmarkStart w:id="0" w:name="_GoBack"/>
      <w:r w:rsidRPr="008D3379">
        <w:rPr>
          <w:rFonts w:cs="Arial"/>
          <w:b/>
          <w:sz w:val="32"/>
          <w:szCs w:val="32"/>
        </w:rPr>
        <w:t>8 к решению</w:t>
      </w:r>
    </w:p>
    <w:p w:rsidR="00BC03ED" w:rsidRPr="008D3379" w:rsidRDefault="00BC03ED" w:rsidP="008B5D5F">
      <w:pPr>
        <w:ind w:left="5387" w:firstLine="0"/>
        <w:jc w:val="left"/>
        <w:rPr>
          <w:rFonts w:cs="Arial"/>
          <w:b/>
          <w:sz w:val="32"/>
          <w:szCs w:val="32"/>
        </w:rPr>
      </w:pPr>
      <w:r w:rsidRPr="008D3379">
        <w:rPr>
          <w:rFonts w:cs="Arial"/>
          <w:b/>
          <w:sz w:val="32"/>
          <w:szCs w:val="32"/>
        </w:rPr>
        <w:t>Думы Кондинского района</w:t>
      </w:r>
    </w:p>
    <w:p w:rsidR="00BC03ED" w:rsidRPr="008D3379" w:rsidRDefault="00BC03ED" w:rsidP="008B5D5F">
      <w:pPr>
        <w:ind w:left="5387" w:firstLine="0"/>
        <w:jc w:val="left"/>
        <w:rPr>
          <w:rFonts w:cs="Arial"/>
          <w:b/>
          <w:sz w:val="32"/>
          <w:szCs w:val="32"/>
        </w:rPr>
      </w:pPr>
      <w:r w:rsidRPr="008D3379">
        <w:rPr>
          <w:rFonts w:cs="Arial"/>
          <w:b/>
          <w:sz w:val="32"/>
          <w:szCs w:val="32"/>
        </w:rPr>
        <w:t>от 26.12.2023 № 1100</w:t>
      </w:r>
    </w:p>
    <w:bookmarkEnd w:id="0"/>
    <w:p w:rsidR="00BC03ED" w:rsidRPr="00A371A1" w:rsidRDefault="00BC03ED" w:rsidP="00BC03ED">
      <w:pPr>
        <w:ind w:left="6663"/>
        <w:rPr>
          <w:rFonts w:cs="Arial"/>
        </w:rPr>
      </w:pPr>
    </w:p>
    <w:p w:rsidR="00BC03ED" w:rsidRPr="00E732A8" w:rsidRDefault="00BC03ED" w:rsidP="00BC03ED">
      <w:pPr>
        <w:jc w:val="center"/>
        <w:rPr>
          <w:rFonts w:cs="Arial"/>
          <w:b/>
          <w:sz w:val="30"/>
          <w:szCs w:val="30"/>
        </w:rPr>
      </w:pPr>
      <w:r w:rsidRPr="00872837">
        <w:rPr>
          <w:rFonts w:cs="Arial"/>
          <w:b/>
          <w:sz w:val="30"/>
          <w:szCs w:val="30"/>
        </w:rPr>
        <w:t>Распределение бюджетных ассигнований по разделам и подразделам классификации расходов бюджета муниципального образования Кондинский район на плановый период 2025 и 2026 годов</w:t>
      </w:r>
    </w:p>
    <w:p w:rsidR="00BC03ED" w:rsidRPr="00A371A1" w:rsidRDefault="00BC03ED" w:rsidP="00BC03ED">
      <w:pPr>
        <w:jc w:val="center"/>
        <w:rPr>
          <w:rFonts w:cs="Arial"/>
          <w:b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8"/>
        <w:gridCol w:w="2343"/>
        <w:gridCol w:w="397"/>
        <w:gridCol w:w="438"/>
        <w:gridCol w:w="1462"/>
        <w:gridCol w:w="1462"/>
        <w:gridCol w:w="1462"/>
        <w:gridCol w:w="1462"/>
      </w:tblGrid>
      <w:tr w:rsidR="00BC03ED" w:rsidRPr="00E46EE9" w:rsidTr="000D132D">
        <w:trPr>
          <w:trHeight w:val="68"/>
          <w:jc w:val="center"/>
        </w:trPr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158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(в рублях)</w:t>
            </w:r>
          </w:p>
        </w:tc>
      </w:tr>
      <w:tr w:rsidR="00BC03ED" w:rsidRPr="00E46EE9" w:rsidTr="000D132D">
        <w:trPr>
          <w:trHeight w:val="276"/>
          <w:jc w:val="center"/>
        </w:trPr>
        <w:tc>
          <w:tcPr>
            <w:tcW w:w="2040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BC03ED" w:rsidRPr="00E46EE9" w:rsidRDefault="00BC03ED" w:rsidP="000D132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Наименование</w:t>
            </w:r>
          </w:p>
        </w:tc>
        <w:tc>
          <w:tcPr>
            <w:tcW w:w="18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BC03ED" w:rsidRPr="00E46EE9" w:rsidRDefault="00BC03ED" w:rsidP="000D132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Рз</w:t>
            </w:r>
          </w:p>
        </w:tc>
        <w:tc>
          <w:tcPr>
            <w:tcW w:w="20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BC03ED" w:rsidRPr="00E46EE9" w:rsidRDefault="00BC03ED" w:rsidP="000D132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ПР</w:t>
            </w:r>
          </w:p>
        </w:tc>
        <w:tc>
          <w:tcPr>
            <w:tcW w:w="645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BC03ED" w:rsidRPr="00E46EE9" w:rsidRDefault="00BC03ED" w:rsidP="000D132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Сумма на 2025 год</w:t>
            </w:r>
          </w:p>
        </w:tc>
        <w:tc>
          <w:tcPr>
            <w:tcW w:w="645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BC03ED" w:rsidRPr="00E46EE9" w:rsidRDefault="00BC03ED" w:rsidP="000D132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в том числе за счет субвенций</w:t>
            </w:r>
          </w:p>
        </w:tc>
        <w:tc>
          <w:tcPr>
            <w:tcW w:w="645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BC03ED" w:rsidRPr="00E46EE9" w:rsidRDefault="00BC03ED" w:rsidP="000D132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Сумма на 2026 год</w:t>
            </w:r>
          </w:p>
        </w:tc>
        <w:tc>
          <w:tcPr>
            <w:tcW w:w="645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BC03ED" w:rsidRPr="00E46EE9" w:rsidRDefault="00BC03ED" w:rsidP="000D132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в том числе за счет субвенций</w:t>
            </w:r>
          </w:p>
        </w:tc>
      </w:tr>
      <w:tr w:rsidR="00BC03ED" w:rsidRPr="00E46EE9" w:rsidTr="000D132D">
        <w:trPr>
          <w:trHeight w:val="276"/>
          <w:jc w:val="center"/>
        </w:trPr>
        <w:tc>
          <w:tcPr>
            <w:tcW w:w="2040" w:type="pct"/>
            <w:gridSpan w:val="2"/>
            <w:vMerge/>
            <w:vAlign w:val="center"/>
            <w:hideMark/>
          </w:tcPr>
          <w:p w:rsidR="00BC03ED" w:rsidRPr="00E46EE9" w:rsidRDefault="00BC03ED" w:rsidP="000D132D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:rsidR="00BC03ED" w:rsidRPr="00E46EE9" w:rsidRDefault="00BC03ED" w:rsidP="000D132D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200" w:type="pct"/>
            <w:vMerge/>
            <w:vAlign w:val="center"/>
            <w:hideMark/>
          </w:tcPr>
          <w:p w:rsidR="00BC03ED" w:rsidRPr="00E46EE9" w:rsidRDefault="00BC03ED" w:rsidP="000D132D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645" w:type="pct"/>
            <w:vMerge/>
            <w:vAlign w:val="center"/>
            <w:hideMark/>
          </w:tcPr>
          <w:p w:rsidR="00BC03ED" w:rsidRPr="00E46EE9" w:rsidRDefault="00BC03ED" w:rsidP="000D132D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645" w:type="pct"/>
            <w:vMerge/>
            <w:vAlign w:val="center"/>
            <w:hideMark/>
          </w:tcPr>
          <w:p w:rsidR="00BC03ED" w:rsidRPr="00E46EE9" w:rsidRDefault="00BC03ED" w:rsidP="000D132D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645" w:type="pct"/>
            <w:vMerge/>
            <w:vAlign w:val="center"/>
            <w:hideMark/>
          </w:tcPr>
          <w:p w:rsidR="00BC03ED" w:rsidRPr="00E46EE9" w:rsidRDefault="00BC03ED" w:rsidP="000D132D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645" w:type="pct"/>
            <w:vMerge/>
            <w:vAlign w:val="center"/>
            <w:hideMark/>
          </w:tcPr>
          <w:p w:rsidR="00BC03ED" w:rsidRPr="00E46EE9" w:rsidRDefault="00BC03ED" w:rsidP="000D132D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</w:tr>
      <w:tr w:rsidR="00BC03ED" w:rsidRPr="00E46EE9" w:rsidTr="000D132D">
        <w:trPr>
          <w:trHeight w:val="276"/>
          <w:jc w:val="center"/>
        </w:trPr>
        <w:tc>
          <w:tcPr>
            <w:tcW w:w="2040" w:type="pct"/>
            <w:gridSpan w:val="2"/>
            <w:vMerge/>
            <w:vAlign w:val="center"/>
            <w:hideMark/>
          </w:tcPr>
          <w:p w:rsidR="00BC03ED" w:rsidRPr="00E46EE9" w:rsidRDefault="00BC03ED" w:rsidP="000D132D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:rsidR="00BC03ED" w:rsidRPr="00E46EE9" w:rsidRDefault="00BC03ED" w:rsidP="000D132D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200" w:type="pct"/>
            <w:vMerge/>
            <w:vAlign w:val="center"/>
            <w:hideMark/>
          </w:tcPr>
          <w:p w:rsidR="00BC03ED" w:rsidRPr="00E46EE9" w:rsidRDefault="00BC03ED" w:rsidP="000D132D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645" w:type="pct"/>
            <w:vMerge/>
            <w:vAlign w:val="center"/>
            <w:hideMark/>
          </w:tcPr>
          <w:p w:rsidR="00BC03ED" w:rsidRPr="00E46EE9" w:rsidRDefault="00BC03ED" w:rsidP="000D132D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645" w:type="pct"/>
            <w:vMerge/>
            <w:vAlign w:val="center"/>
            <w:hideMark/>
          </w:tcPr>
          <w:p w:rsidR="00BC03ED" w:rsidRPr="00E46EE9" w:rsidRDefault="00BC03ED" w:rsidP="000D132D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645" w:type="pct"/>
            <w:vMerge/>
            <w:vAlign w:val="center"/>
            <w:hideMark/>
          </w:tcPr>
          <w:p w:rsidR="00BC03ED" w:rsidRPr="00E46EE9" w:rsidRDefault="00BC03ED" w:rsidP="000D132D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645" w:type="pct"/>
            <w:vMerge/>
            <w:vAlign w:val="center"/>
            <w:hideMark/>
          </w:tcPr>
          <w:p w:rsidR="00BC03ED" w:rsidRPr="00E46EE9" w:rsidRDefault="00BC03ED" w:rsidP="000D132D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</w:tr>
      <w:tr w:rsidR="00BC03ED" w:rsidRPr="00E46EE9" w:rsidTr="000D132D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noWrap/>
            <w:hideMark/>
          </w:tcPr>
          <w:p w:rsidR="00BC03ED" w:rsidRPr="00E46EE9" w:rsidRDefault="00BC03ED" w:rsidP="000D132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7</w:t>
            </w:r>
          </w:p>
        </w:tc>
      </w:tr>
      <w:tr w:rsidR="00BC03ED" w:rsidRPr="00E46EE9" w:rsidTr="000D132D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BC03ED" w:rsidRPr="00E46EE9" w:rsidRDefault="00BC03ED" w:rsidP="000D132D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523 062 274,37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20 419 900,00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567 098 599,37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20 687 500,00</w:t>
            </w:r>
          </w:p>
        </w:tc>
      </w:tr>
      <w:tr w:rsidR="00BC03ED" w:rsidRPr="00E46EE9" w:rsidTr="000D132D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BC03ED" w:rsidRPr="00E46EE9" w:rsidRDefault="00BC03ED" w:rsidP="000D132D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5 604 200,00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5 604 200,00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C03ED" w:rsidRPr="00E46EE9" w:rsidTr="000D132D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BC03ED" w:rsidRPr="00E46EE9" w:rsidRDefault="00BC03ED" w:rsidP="000D132D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4 185 700,00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4 185 700,00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C03ED" w:rsidRPr="00E46EE9" w:rsidTr="000D132D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BC03ED" w:rsidRPr="00E46EE9" w:rsidRDefault="00BC03ED" w:rsidP="000D132D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158 917 573,00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158 917 573,00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C03ED" w:rsidRPr="00E46EE9" w:rsidTr="000D132D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BC03ED" w:rsidRPr="00E46EE9" w:rsidRDefault="00BC03ED" w:rsidP="000D132D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Судебная система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23 600,00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23 600,00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291 200,00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291 200,00</w:t>
            </w:r>
          </w:p>
        </w:tc>
      </w:tr>
      <w:tr w:rsidR="00BC03ED" w:rsidRPr="00E46EE9" w:rsidTr="000D132D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BC03ED" w:rsidRPr="00E46EE9" w:rsidRDefault="00BC03ED" w:rsidP="000D132D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49 924 800,00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840 900,00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49 924 800,00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840 900,00</w:t>
            </w:r>
          </w:p>
        </w:tc>
      </w:tr>
      <w:tr w:rsidR="00BC03ED" w:rsidRPr="00E46EE9" w:rsidTr="000D132D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BC03ED" w:rsidRPr="00E46EE9" w:rsidRDefault="00BC03ED" w:rsidP="000D132D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Резервные фонды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1 000 000,00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1 000 000,00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C03ED" w:rsidRPr="00E46EE9" w:rsidTr="000D132D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BC03ED" w:rsidRPr="00E46EE9" w:rsidRDefault="00BC03ED" w:rsidP="000D132D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303 406 401,37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19 555 400,00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347 175 126,37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19 555 400,00</w:t>
            </w:r>
          </w:p>
        </w:tc>
      </w:tr>
      <w:tr w:rsidR="00BC03ED" w:rsidRPr="00E46EE9" w:rsidTr="000D132D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BC03ED" w:rsidRPr="00E46EE9" w:rsidRDefault="00BC03ED" w:rsidP="000D132D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НАЦИОНАЛЬНАЯ ОБОРОНА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5 413 800,00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5 413 800,00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5 932 800,00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5 932 800,00</w:t>
            </w:r>
          </w:p>
        </w:tc>
      </w:tr>
      <w:tr w:rsidR="00BC03ED" w:rsidRPr="00E46EE9" w:rsidTr="000D132D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BC03ED" w:rsidRPr="00E46EE9" w:rsidRDefault="00BC03ED" w:rsidP="000D132D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5 413 800,00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5 413 800,00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5 932 800,00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5 932 800,00</w:t>
            </w:r>
          </w:p>
        </w:tc>
      </w:tr>
      <w:tr w:rsidR="00BC03ED" w:rsidRPr="00E46EE9" w:rsidTr="000D132D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BC03ED" w:rsidRPr="00E46EE9" w:rsidRDefault="00BC03ED" w:rsidP="000D132D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8 095 000,00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7 676 800,00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8 095 000,00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7 676 800,00</w:t>
            </w:r>
          </w:p>
        </w:tc>
      </w:tr>
      <w:tr w:rsidR="00BC03ED" w:rsidRPr="00E46EE9" w:rsidTr="000D132D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BC03ED" w:rsidRPr="00E46EE9" w:rsidRDefault="00BC03ED" w:rsidP="000D132D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Органы юстиции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7 676 800,00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7 676 800,00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7 676 800,00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7 676 800,00</w:t>
            </w:r>
          </w:p>
        </w:tc>
      </w:tr>
      <w:tr w:rsidR="00BC03ED" w:rsidRPr="00E46EE9" w:rsidTr="000D132D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BC03ED" w:rsidRPr="00E46EE9" w:rsidRDefault="00BC03ED" w:rsidP="000D132D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111 800,00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111 800,00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C03ED" w:rsidRPr="00E46EE9" w:rsidTr="000D132D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BC03ED" w:rsidRPr="00E46EE9" w:rsidRDefault="00BC03ED" w:rsidP="000D132D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306 400,00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306 400,00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C03ED" w:rsidRPr="00E46EE9" w:rsidTr="000D132D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BC03ED" w:rsidRPr="00E46EE9" w:rsidRDefault="00BC03ED" w:rsidP="000D132D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225 638 819,86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50 416 200,00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224 397 572,48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50 460 900,00</w:t>
            </w:r>
          </w:p>
        </w:tc>
      </w:tr>
      <w:tr w:rsidR="00BC03ED" w:rsidRPr="00E46EE9" w:rsidTr="000D132D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BC03ED" w:rsidRPr="00E46EE9" w:rsidRDefault="00BC03ED" w:rsidP="000D132D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22 002 600,00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22 002 600,00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C03ED" w:rsidRPr="00E46EE9" w:rsidTr="000D132D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BC03ED" w:rsidRPr="00E46EE9" w:rsidRDefault="00BC03ED" w:rsidP="000D132D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44 287 700,00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44 287 700,00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44 332 400,00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44 332 400,00</w:t>
            </w:r>
          </w:p>
        </w:tc>
      </w:tr>
      <w:tr w:rsidR="00BC03ED" w:rsidRPr="00E46EE9" w:rsidTr="000D132D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BC03ED" w:rsidRPr="00E46EE9" w:rsidRDefault="00BC03ED" w:rsidP="000D132D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Транспорт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64 937 600,00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81 257 300,00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C03ED" w:rsidRPr="00E46EE9" w:rsidTr="000D132D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BC03ED" w:rsidRPr="00E46EE9" w:rsidRDefault="00BC03ED" w:rsidP="000D132D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28 290 400,00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28 291 400,00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C03ED" w:rsidRPr="00E46EE9" w:rsidTr="000D132D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BC03ED" w:rsidRPr="00E46EE9" w:rsidRDefault="00BC03ED" w:rsidP="000D132D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lastRenderedPageBreak/>
              <w:t>Связь и информатика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10 836 750,00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10 836 750,00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C03ED" w:rsidRPr="00E46EE9" w:rsidTr="000D132D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BC03ED" w:rsidRPr="00E46EE9" w:rsidRDefault="00BC03ED" w:rsidP="000D132D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55 283 769,86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6 128 500,00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37 677 122,48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6 128 500,00</w:t>
            </w:r>
          </w:p>
        </w:tc>
      </w:tr>
      <w:tr w:rsidR="00BC03ED" w:rsidRPr="00E46EE9" w:rsidTr="000D132D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BC03ED" w:rsidRPr="00E46EE9" w:rsidRDefault="00BC03ED" w:rsidP="000D132D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201 805 420,28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75 642 800,00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184 589 509,17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78 784 300,00</w:t>
            </w:r>
          </w:p>
        </w:tc>
      </w:tr>
      <w:tr w:rsidR="00BC03ED" w:rsidRPr="00E46EE9" w:rsidTr="000D132D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BC03ED" w:rsidRPr="00E46EE9" w:rsidRDefault="00BC03ED" w:rsidP="000D132D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Жилищное хозяйство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42 799 653,61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42 799 653,61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C03ED" w:rsidRPr="00E46EE9" w:rsidTr="000D132D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BC03ED" w:rsidRPr="00E46EE9" w:rsidRDefault="00BC03ED" w:rsidP="000D132D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Коммунальное хозяйство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137 480 766,67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75 594 400,00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120 264 855,56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78 735 900,00</w:t>
            </w:r>
          </w:p>
        </w:tc>
      </w:tr>
      <w:tr w:rsidR="00BC03ED" w:rsidRPr="00E46EE9" w:rsidTr="000D132D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BC03ED" w:rsidRPr="00E46EE9" w:rsidRDefault="00BC03ED" w:rsidP="000D132D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21 525 000,00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48 400,00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21 525 000,00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48 400,00</w:t>
            </w:r>
          </w:p>
        </w:tc>
      </w:tr>
      <w:tr w:rsidR="00BC03ED" w:rsidRPr="00E46EE9" w:rsidTr="000D132D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BC03ED" w:rsidRPr="00E46EE9" w:rsidRDefault="00BC03ED" w:rsidP="000D132D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ОХРАНА ОКРУЖАЮЩЕЙ СРЕДЫ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18 116 897,59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118 800,00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29 446 097,59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118 800,00</w:t>
            </w:r>
          </w:p>
        </w:tc>
      </w:tr>
      <w:tr w:rsidR="00BC03ED" w:rsidRPr="00E46EE9" w:rsidTr="000D132D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BC03ED" w:rsidRPr="00E46EE9" w:rsidRDefault="00BC03ED" w:rsidP="000D132D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18 116 897,59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118 800,00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29 446 097,59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118 800,00</w:t>
            </w:r>
          </w:p>
        </w:tc>
      </w:tr>
      <w:tr w:rsidR="00BC03ED" w:rsidRPr="00E46EE9" w:rsidTr="000D132D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BC03ED" w:rsidRPr="00E46EE9" w:rsidRDefault="00BC03ED" w:rsidP="000D132D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ОБРАЗОВАНИЕ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2 345 004 243,00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1 783 574 200,00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2 341 147 330,00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1 780 407 100,00</w:t>
            </w:r>
          </w:p>
        </w:tc>
      </w:tr>
      <w:tr w:rsidR="00BC03ED" w:rsidRPr="00E46EE9" w:rsidTr="000D132D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BC03ED" w:rsidRPr="00E46EE9" w:rsidRDefault="00BC03ED" w:rsidP="000D132D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Дошкольное образование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383 249 640,00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337 408 834,00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384 237 493,00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337 408 834,00</w:t>
            </w:r>
          </w:p>
        </w:tc>
      </w:tr>
      <w:tr w:rsidR="00BC03ED" w:rsidRPr="00E46EE9" w:rsidTr="000D132D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BC03ED" w:rsidRPr="00E46EE9" w:rsidRDefault="00BC03ED" w:rsidP="000D132D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Общее образование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1 626 474 784,76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1 434 622 666,00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1 620 371 687,76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1 431 455 566,00</w:t>
            </w:r>
          </w:p>
        </w:tc>
      </w:tr>
      <w:tr w:rsidR="00BC03ED" w:rsidRPr="00E46EE9" w:rsidTr="000D132D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BC03ED" w:rsidRPr="00E46EE9" w:rsidRDefault="00BC03ED" w:rsidP="000D132D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195 712 104,67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196 281 227,67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C03ED" w:rsidRPr="00E46EE9" w:rsidTr="000D132D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BC03ED" w:rsidRPr="00E46EE9" w:rsidRDefault="00BC03ED" w:rsidP="000D132D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Молодежная политика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14 421 300,00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14 421 300,00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C03ED" w:rsidRPr="00E46EE9" w:rsidTr="000D132D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BC03ED" w:rsidRPr="00E46EE9" w:rsidRDefault="00BC03ED" w:rsidP="000D132D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125 146 413,57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11 542 700,00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125 835 621,57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11 542 700,00</w:t>
            </w:r>
          </w:p>
        </w:tc>
      </w:tr>
      <w:tr w:rsidR="00BC03ED" w:rsidRPr="00E46EE9" w:rsidTr="000D132D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BC03ED" w:rsidRPr="00E46EE9" w:rsidRDefault="00BC03ED" w:rsidP="000D132D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182 418 827,00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477 500,00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182 424 612,00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487 900,00</w:t>
            </w:r>
          </w:p>
        </w:tc>
      </w:tr>
      <w:tr w:rsidR="00BC03ED" w:rsidRPr="00E46EE9" w:rsidTr="000D132D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BC03ED" w:rsidRPr="00E46EE9" w:rsidRDefault="00BC03ED" w:rsidP="000D132D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Культура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173 343 727,00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173 339 112,00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C03ED" w:rsidRPr="00E46EE9" w:rsidTr="000D132D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BC03ED" w:rsidRPr="00E46EE9" w:rsidRDefault="00BC03ED" w:rsidP="000D132D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9 075 100,00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477 500,00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9 085 500,00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487 900,00</w:t>
            </w:r>
          </w:p>
        </w:tc>
      </w:tr>
      <w:tr w:rsidR="00BC03ED" w:rsidRPr="00E46EE9" w:rsidTr="000D132D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BC03ED" w:rsidRPr="00E46EE9" w:rsidRDefault="00BC03ED" w:rsidP="000D132D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ЗДРАВООХРАНЕНИЕ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BC03ED" w:rsidRPr="00E46EE9" w:rsidTr="000D132D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BC03ED" w:rsidRPr="00E46EE9" w:rsidRDefault="00BC03ED" w:rsidP="000D132D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BC03ED" w:rsidRPr="00E46EE9" w:rsidTr="000D132D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BC03ED" w:rsidRPr="00E46EE9" w:rsidRDefault="00BC03ED" w:rsidP="000D132D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СОЦИАЛЬНАЯ ПОЛИТИКА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42 898 836,84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16 385 200,00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46 869 884,21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18 683 300,00</w:t>
            </w:r>
          </w:p>
        </w:tc>
      </w:tr>
      <w:tr w:rsidR="00BC03ED" w:rsidRPr="00E46EE9" w:rsidTr="000D132D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BC03ED" w:rsidRPr="00E46EE9" w:rsidRDefault="00BC03ED" w:rsidP="000D132D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Пенсионное обеспечение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7 788 900,00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7 788 900,00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C03ED" w:rsidRPr="00E46EE9" w:rsidTr="000D132D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BC03ED" w:rsidRPr="00E46EE9" w:rsidRDefault="00BC03ED" w:rsidP="000D132D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4 124 200,00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4 124 200,00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6 422 300,00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6 422 300,00</w:t>
            </w:r>
          </w:p>
        </w:tc>
      </w:tr>
      <w:tr w:rsidR="00BC03ED" w:rsidRPr="00E46EE9" w:rsidTr="000D132D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BC03ED" w:rsidRPr="00E46EE9" w:rsidRDefault="00BC03ED" w:rsidP="000D132D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Охрана семьи и детства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30 105 736,84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12 261 000,00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31 778 684,21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12 261 000,00</w:t>
            </w:r>
          </w:p>
        </w:tc>
      </w:tr>
      <w:tr w:rsidR="00BC03ED" w:rsidRPr="00E46EE9" w:rsidTr="000D132D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BC03ED" w:rsidRPr="00E46EE9" w:rsidRDefault="00BC03ED" w:rsidP="000D132D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880 000,00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880 000,00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C03ED" w:rsidRPr="00E46EE9" w:rsidTr="000D132D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BC03ED" w:rsidRPr="00E46EE9" w:rsidRDefault="00BC03ED" w:rsidP="000D132D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178 688 542,00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178 688 542,00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C03ED" w:rsidRPr="00E46EE9" w:rsidTr="000D132D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BC03ED" w:rsidRPr="00E46EE9" w:rsidRDefault="00BC03ED" w:rsidP="000D132D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Физическая культура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36 471 347,16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36 471 347,16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C03ED" w:rsidRPr="00E46EE9" w:rsidTr="000D132D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BC03ED" w:rsidRPr="00E46EE9" w:rsidRDefault="00BC03ED" w:rsidP="000D132D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Спорт высших достижений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135 240 194,84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135 240 194,84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C03ED" w:rsidRPr="00E46EE9" w:rsidTr="000D132D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BC03ED" w:rsidRPr="00E46EE9" w:rsidRDefault="00BC03ED" w:rsidP="000D132D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6 977 000,00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6 977 000,00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C03ED" w:rsidRPr="00E46EE9" w:rsidTr="000D132D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BC03ED" w:rsidRPr="00E46EE9" w:rsidRDefault="00BC03ED" w:rsidP="000D132D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8 193 300,00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8 193 300,00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C03ED" w:rsidRPr="00E46EE9" w:rsidTr="000D132D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BC03ED" w:rsidRPr="00E46EE9" w:rsidRDefault="00BC03ED" w:rsidP="000D132D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8 193 300,00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8 193 300,00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C03ED" w:rsidRPr="00E46EE9" w:rsidTr="000D132D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BC03ED" w:rsidRPr="00E46EE9" w:rsidRDefault="00BC03ED" w:rsidP="000D132D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104 400,00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61 300,00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C03ED" w:rsidRPr="00E46EE9" w:rsidTr="000D132D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BC03ED" w:rsidRPr="00E46EE9" w:rsidRDefault="00BC03ED" w:rsidP="000D132D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104 400,00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61 300,00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C03ED" w:rsidRPr="00E46EE9" w:rsidTr="000D132D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BC03ED" w:rsidRPr="00E46EE9" w:rsidRDefault="00BC03ED" w:rsidP="000D132D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303 619 733,33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70 181 500,00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304 724 600,00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68 839 900,00</w:t>
            </w:r>
          </w:p>
        </w:tc>
      </w:tr>
      <w:tr w:rsidR="00BC03ED" w:rsidRPr="00E46EE9" w:rsidTr="000D132D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BC03ED" w:rsidRPr="00E46EE9" w:rsidRDefault="00BC03ED" w:rsidP="000D132D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297 072 600,00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70 181 500,00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298 041 000,00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68 839 900,00</w:t>
            </w:r>
          </w:p>
        </w:tc>
      </w:tr>
      <w:tr w:rsidR="00BC03ED" w:rsidRPr="00E46EE9" w:rsidTr="000D132D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BC03ED" w:rsidRPr="00E46EE9" w:rsidRDefault="00BC03ED" w:rsidP="000D132D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6 547 133,33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6 683 600,00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C03ED" w:rsidRPr="00E46EE9" w:rsidTr="000D132D">
        <w:trPr>
          <w:trHeight w:val="68"/>
          <w:jc w:val="center"/>
        </w:trPr>
        <w:tc>
          <w:tcPr>
            <w:tcW w:w="45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Итого:</w:t>
            </w:r>
          </w:p>
        </w:tc>
        <w:tc>
          <w:tcPr>
            <w:tcW w:w="1584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4 045 893 594,27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2 033 140 200,00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4 084 502 646,82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BC03ED" w:rsidRPr="00E46EE9" w:rsidRDefault="00BC03E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2 034 912 800,00</w:t>
            </w:r>
          </w:p>
        </w:tc>
      </w:tr>
    </w:tbl>
    <w:p w:rsidR="00BC03ED" w:rsidRDefault="00BC03ED" w:rsidP="00BC03ED">
      <w:pPr>
        <w:rPr>
          <w:rFonts w:cs="Arial"/>
        </w:rPr>
      </w:pPr>
    </w:p>
    <w:p w:rsidR="00F0724A" w:rsidRDefault="00BC03ED" w:rsidP="00BC03ED">
      <w:pPr>
        <w:tabs>
          <w:tab w:val="center" w:pos="5176"/>
        </w:tabs>
      </w:pPr>
      <w:r>
        <w:rPr>
          <w:rFonts w:cs="Arial"/>
        </w:rPr>
        <w:tab/>
      </w:r>
    </w:p>
    <w:sectPr w:rsidR="00F0724A" w:rsidSect="008B5D5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4D6D" w:rsidRDefault="00B24D6D">
      <w:r>
        <w:separator/>
      </w:r>
    </w:p>
  </w:endnote>
  <w:endnote w:type="continuationSeparator" w:id="0">
    <w:p w:rsidR="00B24D6D" w:rsidRDefault="00B24D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A41" w:rsidRDefault="00B24D6D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A41" w:rsidRDefault="00B24D6D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A41" w:rsidRDefault="00B24D6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4D6D" w:rsidRDefault="00B24D6D">
      <w:r>
        <w:separator/>
      </w:r>
    </w:p>
  </w:footnote>
  <w:footnote w:type="continuationSeparator" w:id="0">
    <w:p w:rsidR="00B24D6D" w:rsidRDefault="00B24D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A41" w:rsidRDefault="00B24D6D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A41" w:rsidRDefault="00B24D6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A41" w:rsidRDefault="00B24D6D">
    <w:pPr>
      <w:pStyle w:val="a4"/>
      <w:jc w:val="right"/>
    </w:pPr>
  </w:p>
  <w:p w:rsidR="00B84A41" w:rsidRDefault="00B24D6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752B"/>
    <w:rsid w:val="0017752B"/>
    <w:rsid w:val="008B5D5F"/>
    <w:rsid w:val="00B24D6D"/>
    <w:rsid w:val="00BC03ED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BC03ED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BC03ED"/>
    <w:rPr>
      <w:color w:val="0000FF"/>
      <w:u w:val="none"/>
    </w:rPr>
  </w:style>
  <w:style w:type="paragraph" w:styleId="a4">
    <w:name w:val="header"/>
    <w:aliases w:val="ВерхКолонтитул, Знак4, Знак8,Знак8"/>
    <w:basedOn w:val="a"/>
    <w:link w:val="a5"/>
    <w:uiPriority w:val="99"/>
    <w:qFormat/>
    <w:rsid w:val="00BC03ED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5">
    <w:name w:val="Верхний колонтитул Знак"/>
    <w:aliases w:val="ВерхКолонтитул Знак, Знак4 Знак, Знак8 Знак,Знак8 Знак"/>
    <w:basedOn w:val="a0"/>
    <w:link w:val="a4"/>
    <w:uiPriority w:val="99"/>
    <w:rsid w:val="00BC03E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6">
    <w:name w:val="footer"/>
    <w:aliases w:val=" Знак6, Знак14"/>
    <w:basedOn w:val="a"/>
    <w:link w:val="a7"/>
    <w:qFormat/>
    <w:rsid w:val="00BC03ED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7">
    <w:name w:val="Нижний колонтитул Знак"/>
    <w:aliases w:val=" Знак6 Знак, Знак14 Знак"/>
    <w:basedOn w:val="a0"/>
    <w:link w:val="a6"/>
    <w:rsid w:val="00BC03ED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BC03ED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BC03ED"/>
    <w:rPr>
      <w:color w:val="0000FF"/>
      <w:u w:val="none"/>
    </w:rPr>
  </w:style>
  <w:style w:type="paragraph" w:styleId="a4">
    <w:name w:val="header"/>
    <w:aliases w:val="ВерхКолонтитул, Знак4, Знак8,Знак8"/>
    <w:basedOn w:val="a"/>
    <w:link w:val="a5"/>
    <w:uiPriority w:val="99"/>
    <w:qFormat/>
    <w:rsid w:val="00BC03ED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5">
    <w:name w:val="Верхний колонтитул Знак"/>
    <w:aliases w:val="ВерхКолонтитул Знак, Знак4 Знак, Знак8 Знак,Знак8 Знак"/>
    <w:basedOn w:val="a0"/>
    <w:link w:val="a4"/>
    <w:uiPriority w:val="99"/>
    <w:rsid w:val="00BC03E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6">
    <w:name w:val="footer"/>
    <w:aliases w:val=" Знак6, Знак14"/>
    <w:basedOn w:val="a"/>
    <w:link w:val="a7"/>
    <w:qFormat/>
    <w:rsid w:val="00BC03ED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7">
    <w:name w:val="Нижний колонтитул Знак"/>
    <w:aliases w:val=" Знак6 Знак, Знак14 Знак"/>
    <w:basedOn w:val="a0"/>
    <w:link w:val="a6"/>
    <w:rsid w:val="00BC03ED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content\act\5d921004-9ecc-4749-9ac1-336320bd90af.doc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file:///C:\content\act\10695406-2b98-4cb7-beef-3943d67b4c9c.doc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file:///C:\content\act\0540c7af-001b-4ce0-a175-cffb08eda43c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content\act\fccbb039-81cb-43b4-8c6e-be0a8aea48af.doc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943</Words>
  <Characters>5379</Characters>
  <Application>Microsoft Office Word</Application>
  <DocSecurity>0</DocSecurity>
  <Lines>44</Lines>
  <Paragraphs>12</Paragraphs>
  <ScaleCrop>false</ScaleCrop>
  <Company/>
  <LinksUpToDate>false</LinksUpToDate>
  <CharactersWithSpaces>6310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4</cp:revision>
  <dcterms:created xsi:type="dcterms:W3CDTF">2025-01-28T11:56:00Z</dcterms:created>
  <dcterms:modified xsi:type="dcterms:W3CDTF">2025-01-23T12:33:00Z</dcterms:modified>
</cp:coreProperties>
</file>